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8073.6" w:firstLine="0"/>
        <w:jc w:val="left"/>
        <w:rPr>
          <w:rFonts w:ascii="Arial" w:cs="Arial" w:eastAsia="Arial" w:hAnsi="Arial"/>
          <w:b w:val="1"/>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1"/>
          <w:i w:val="0"/>
          <w:smallCaps w:val="0"/>
          <w:strike w:val="0"/>
          <w:color w:val="000000"/>
          <w:sz w:val="23.040000915527344"/>
          <w:szCs w:val="23.040000915527344"/>
          <w:u w:val="none"/>
          <w:shd w:fill="auto" w:val="clear"/>
          <w:vertAlign w:val="baseline"/>
          <w:rtl w:val="0"/>
        </w:rPr>
        <w:t xml:space="preserve">Consent Form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254.39999999999998" w:right="750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Title: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Normalization Initiative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672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Principal Investigator: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Anna Kosloski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999999999997" w:line="276" w:lineRule="auto"/>
        <w:ind w:left="-254.39999999999998" w:right="1247.999999999999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Funding Source: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University of Colorado, Colorado Springs (UCCS) and the Colorado Department of Corrections.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312.0000000000004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Key Information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This purpose of this research is to explore staff perceptions of normalization with the Colorado Department of Corrections. Your consent is being requested and your participation is voluntary. This should only take 15-20 minutes of your time. As a part of this study, you will be taking an online survey to complete through SurveyMonkey. There are minimal risks for participation in this study. If you experience discomfort answering any of the survey questions, you may skip the question, withdraw from the study, or speak with one of the support staff at your facility. There are no direct benefits for you for participating in this study; however, your perspective will be utilized in developing and implementing normalization concepts.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316.80000000000064" w:firstLine="0"/>
        <w:jc w:val="left"/>
        <w:rPr>
          <w:rFonts w:ascii="Arial" w:cs="Arial" w:eastAsia="Arial" w:hAnsi="Arial"/>
          <w:b w:val="1"/>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Introduction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You are being asked to be in a research study. This form is designed to tell you everything you need to think about before you decide to consent (agree) to be in the study or not to be in the study. </w:t>
      </w: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It is entirely your choice. If you decide to take part, you can change your mind later on and withdraw from the research study.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999999999997" w:line="276" w:lineRule="auto"/>
        <w:ind w:left="-254.39999999999998" w:right="7473.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Before making your decision: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76" w:lineRule="auto"/>
        <w:ind w:left="115.2000000000001" w:right="5251.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 Please carefully read this form or have it read to you.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 w:line="276" w:lineRule="auto"/>
        <w:ind w:left="115.2000000000001" w:right="5227.2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 Please ask questions about anything that is not clear.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172.79999999999973"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Feel free to take your time thinking about whether you would like to participate. By agreeing to be in the study you will not give up any legal rights. You may want to print a copy of the consent form for your records.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302.40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Study Overview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The Colorado Department of Corrections Executive Team has decided to introduce measures for normalization. This is defined as bringing prison life as close as possible to normal life outside of the prison.This study is exploring staff perceptions of normalization with the Colorado Department of Corrections. As a part of this study, you will be given an online survey to complete through SurveyMonkey. Survey responses will be kept anonymous. No identifiable information (e.g., IP address, employee number or personally identifiable information) will be connected to your responses. Your participation in this survey is important to us, and your responses to this survey will help us better understand staff and offender correctional environments. Survey results will be shared through reports and/or publications. Ultimately, this research may be published in a journal, as part of a book, presented at a conference, etc. The results will not include personal information (e.g. name, employee number, etc.) that would reveal that you were in the study.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2000000000003" w:line="276" w:lineRule="auto"/>
        <w:ind w:left="9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7056"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Consent Form Continued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254.39999999999998" w:right="52.79999999999973"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Procedure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The survey consists of point-and-click and open-ended questions and will take approximately 15-20 minutes to complete. You may skip any questions that you do not wish to answer.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999999999997" w:line="276" w:lineRule="auto"/>
        <w:ind w:left="-254.39999999999998" w:right="4252.799999999999"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Staff participants will be recruited from ALL CDOC Correctional Facilities.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29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Benefits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There are no direct benefits for you for participating in this study. This study is designed for the researcher to learn more about your perspective of the normalization concepts and understand current efforts within your correctional facility. Such information will be useful to the CDOC team tasked with developing normalization changes and the UCCS team evaluating normalization concepts within the correctional facilities at CDOC.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302.40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Confidentiality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Your responses to the survey will remain anonymous and confidential. No identifying information such as your name, employee ID number, or IP address will be collected or linked to your specific survey responses. In addition, survey responses will be examined and reported on as group data, not as individual responses. Therefore, your individual responses will never be revealed to anyone outside the researchers on this study. All participants will be given a unique randomly created numerical identifier (also known as a fake number) that will link to their surveys. These numbers are not related in any way to your real name.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59999999999997" w:line="276" w:lineRule="auto"/>
        <w:ind w:left="-254.39999999999998" w:right="-312.0000000000004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This survey is kept confidential and private so that you can answer each question honestly and completely. The UCCS researchers will be the only ones who have direct access to the data. The data will be stored at UCCS in a locked office. The data will be encrypted and stored on a password protected computer. A tracking sheet will be used to check-in and check-out the USB drive and hard drive.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268.800000000001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Your confidentiality will be maintained to the degree permitted by the technology used. Specifically, no guarantees can be made regarding the interception of data sent via the Internet by any third parties.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278.399999999999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Certain offices and people other than the researchers may have access to study records. Government agencies and UCCS employees overseeing proper study conduct may look at your study records. These offices include the UCCS Institutional Review Board and the UCCS Office of Sponsored Programs and Research Integrity. UCCS will keep any research records confidential to the extent allowed by law. A study number rather than your name will be used on study records wherever possible. Study records may be subject to disclosure pursuant to a court order, subpoena, law or regulation.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936.000000000000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Your de-identified data collected during this study could be used for future research studies without additional consent.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8" w:line="276" w:lineRule="auto"/>
        <w:ind w:left="9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54.39999999999998" w:right="-316.8000000000006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Voluntary Participation and Withdrawal from the Study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Taking part in this study is voluntary. You have the right to leave a study at any time without penalty. Withdrawal will not interfere with your future care or services at UCCS. You may refuse to answer any questions that you do not wish to answer. If you withdraw from the study, you may request that your research information not be used by contacting the Principal Investigator listed above and below.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672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1"/>
          <w:i w:val="0"/>
          <w:smallCaps w:val="0"/>
          <w:strike w:val="0"/>
          <w:color w:val="000000"/>
          <w:sz w:val="16.64000129699707"/>
          <w:szCs w:val="16.64000129699707"/>
          <w:u w:val="none"/>
          <w:shd w:fill="auto" w:val="clear"/>
          <w:vertAlign w:val="baseline"/>
          <w:rtl w:val="0"/>
        </w:rPr>
        <w:t xml:space="preserve">Contact Information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Contact (PI's Info): akoslosk@uccs.edu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54.39999999999998" w:right="3494.400000000000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if you have any questions about this study or your part in it, if you have questions, concerns or complaints about the research, or if you would like information about the study results when they are prepared.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54.39999999999998" w:right="1675.199999999999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Contact the Research Integrity Compliance Program Director at 719-255-3903 or via email at irb@uccs.edu: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54.39999999999998" w:right="4156.799999999999" w:firstLine="0"/>
        <w:jc w:val="left"/>
        <w:rPr>
          <w:rFonts w:ascii="Arial" w:cs="Arial" w:eastAsia="Arial" w:hAnsi="Arial"/>
          <w:b w:val="0"/>
          <w:i w:val="0"/>
          <w:smallCaps w:val="0"/>
          <w:strike w:val="0"/>
          <w:color w:val="000000"/>
          <w:sz w:val="16.64000129699707"/>
          <w:szCs w:val="16.64000129699707"/>
          <w:u w:val="none"/>
          <w:shd w:fill="auto" w:val="clear"/>
          <w:vertAlign w:val="baseline"/>
        </w:rPr>
        <w:sectPr>
          <w:pgSz w:h="15840" w:w="12240" w:orient="portrait"/>
          <w:pgMar w:bottom="1440" w:top="1440" w:left="1440" w:right="1440" w:header="0" w:footer="720"/>
          <w:pgNumType w:start="1"/>
        </w:sect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if you have questions about your rights as a research participant, or if you have questions, concerns or complaints about the research.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79999999999995" w:line="276" w:lineRule="auto"/>
        <w:ind w:left="-115.2000000000001" w:right="4318.4"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056" w:right="91.19999999999891"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I have read and understand the above consent form, I certify that I am 18 years old or older and, by clicking the agree button to enter the survey, I indicate my willingness voluntarily take part in the study.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6" w:line="276" w:lineRule="auto"/>
        <w:ind w:left="408.0000000000001" w:right="-1696.000000000000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Agree Disagree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3.6" w:line="276" w:lineRule="auto"/>
        <w:ind w:left="9816" w:right="-5670.4"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7161.6"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Demographic Questions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24.000000000000057" w:right="7387.200000000001"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is your gender?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9999999999998" w:line="276" w:lineRule="auto"/>
        <w:ind w:left="408.0000000000001" w:right="3494.400000000000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Male Female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1999999999999" w:line="276" w:lineRule="auto"/>
        <w:ind w:left="24.000000000000057" w:right="2659.2" w:firstLine="0"/>
        <w:jc w:val="left"/>
        <w:rPr>
          <w:rFonts w:ascii="Arial" w:cs="Arial" w:eastAsia="Arial" w:hAnsi="Arial"/>
          <w:b w:val="0"/>
          <w:i w:val="0"/>
          <w:smallCaps w:val="0"/>
          <w:strike w:val="0"/>
          <w:color w:val="000000"/>
          <w:sz w:val="20.48000144958496"/>
          <w:szCs w:val="20.48000144958496"/>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How long have you worked with the Colorado Department of Corrections?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9999999999998" w:line="276" w:lineRule="auto"/>
        <w:ind w:left="408.0000000000001" w:right="2643.199999999999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Less than 1 year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3180.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1-4 years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408.0000000000001" w:right="3180.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5-9 years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2993.600000000000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10-14 years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33.60000000000014" w:right="317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15-19 years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33.60000000000014" w:right="317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20-24 years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233.60000000000014" w:right="317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25-29 years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33.60000000000014" w:right="3767.999999999999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30+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2.8" w:line="276" w:lineRule="auto"/>
        <w:ind w:left="9816" w:right="-5670.4"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7248" w:firstLine="0"/>
        <w:jc w:val="left"/>
        <w:rPr>
          <w:rFonts w:ascii="Arial" w:cs="Arial" w:eastAsia="Arial" w:hAnsi="Arial"/>
          <w:b w:val="0"/>
          <w:i w:val="0"/>
          <w:smallCaps w:val="0"/>
          <w:strike w:val="0"/>
          <w:color w:val="000000"/>
          <w:sz w:val="23.040000915527344"/>
          <w:szCs w:val="23.040000915527344"/>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Employment Questions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115.2000000000001" w:right="4318.4"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056" w:right="604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division are you employed by?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Adult Parole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139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Clinical and Correctional Services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313.6" w:right="-2406.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Human Resources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233.60000000000014" w:right="2001.5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Information and Technology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187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Finance and Administration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33.60000000000014" w:right="2721.599999999999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Prison Operations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40" w:line="276" w:lineRule="auto"/>
        <w:ind w:left="9816" w:right="-5670.4"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Employment Questions Continued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Which facility or facilities do you work at?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ACC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AVCF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BCCC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BVCC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CCF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CCC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CCi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CCCF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CMRC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CSP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LVCF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CTCF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RCC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DCC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SCC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DRDC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SCCF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DWCF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SCF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FCF TAFMCC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7.733335494995117"/>
          <w:szCs w:val="27.733335494995117"/>
          <w:u w:val="none"/>
          <w:shd w:fill="auto" w:val="clear"/>
          <w:vertAlign w:val="subscript"/>
        </w:rPr>
      </w:pPr>
      <w:r w:rsidDel="00000000" w:rsidR="00000000" w:rsidRPr="00000000">
        <w:rPr>
          <w:rFonts w:ascii="Arial" w:cs="Arial" w:eastAsia="Arial" w:hAnsi="Arial"/>
          <w:b w:val="0"/>
          <w:i w:val="0"/>
          <w:smallCaps w:val="0"/>
          <w:strike w:val="0"/>
          <w:color w:val="000000"/>
          <w:sz w:val="27.733335494995117"/>
          <w:szCs w:val="27.733335494995117"/>
          <w:u w:val="none"/>
          <w:shd w:fill="auto" w:val="clear"/>
          <w:vertAlign w:val="subscript"/>
          <w:rtl w:val="0"/>
        </w:rPr>
        <w:t xml:space="preserve">TCF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HQYOS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7.733335494995117"/>
          <w:szCs w:val="27.733335494995117"/>
          <w:u w:val="none"/>
          <w:shd w:fill="auto" w:val="clear"/>
          <w:vertAlign w:val="subscript"/>
        </w:rPr>
      </w:pPr>
      <w:r w:rsidDel="00000000" w:rsidR="00000000" w:rsidRPr="00000000">
        <w:rPr>
          <w:rFonts w:ascii="Arial" w:cs="Arial" w:eastAsia="Arial" w:hAnsi="Arial"/>
          <w:b w:val="0"/>
          <w:i w:val="0"/>
          <w:smallCaps w:val="0"/>
          <w:strike w:val="0"/>
          <w:color w:val="000000"/>
          <w:sz w:val="27.733335494995117"/>
          <w:szCs w:val="27.733335494995117"/>
          <w:u w:val="none"/>
          <w:shd w:fill="auto" w:val="clear"/>
          <w:vertAlign w:val="subscript"/>
          <w:rtl w:val="0"/>
        </w:rPr>
        <w:t xml:space="preserve">LCF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shift do you typically work?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Day Swing Graveyard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6134.400000000001" w:firstLine="0"/>
        <w:jc w:val="left"/>
        <w:rPr>
          <w:rFonts w:ascii="Arial" w:cs="Arial" w:eastAsia="Arial" w:hAnsi="Arial"/>
          <w:b w:val="0"/>
          <w:i w:val="0"/>
          <w:smallCaps w:val="0"/>
          <w:strike w:val="0"/>
          <w:color w:val="000000"/>
          <w:sz w:val="23.040000915527344"/>
          <w:szCs w:val="23.040000915527344"/>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Employment Questions Continued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115.2000000000001" w:right="4318.4"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056" w:right="6715.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Which office do you work at? </w:t>
      </w: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Alamosa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337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Aurora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72" w:right="-212.79999999999973"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Englewood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905.599999999999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Pueblo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905.5999999999995"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Pueblo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1408" w:right="484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Fort Collins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209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Rifle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209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Rifle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313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Broadway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408.0000000000001" w:right="3051.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Cañon City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259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Colorado Springs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408.0000000000001" w:right="3473.600000000000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Craig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408.0000000000001" w:right="3233.600000000000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Durango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08" w:right="456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Grand Junction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86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Sterling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86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Sterling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1408" w:right="5107.2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Greeley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50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Westminster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50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Westminster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1408" w:right="504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La Junta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463.999999999999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West Denver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856.0000000000002" w:right="1463.999999999999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West Denver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4" w:line="276" w:lineRule="auto"/>
        <w:ind w:left="-1408" w:right="494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Longmont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2" w:line="276" w:lineRule="auto"/>
        <w:ind w:left="-1408" w:right="4996.799999999999"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Montrose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1999999999999" w:line="276" w:lineRule="auto"/>
        <w:ind w:left="24.000000000000057" w:right="1284.8000000000002" w:firstLine="0"/>
        <w:jc w:val="left"/>
        <w:rPr>
          <w:rFonts w:ascii="Arial" w:cs="Arial" w:eastAsia="Arial" w:hAnsi="Arial"/>
          <w:b w:val="0"/>
          <w:i w:val="0"/>
          <w:smallCaps w:val="0"/>
          <w:strike w:val="0"/>
          <w:color w:val="000000"/>
          <w:sz w:val="20.48000144958496"/>
          <w:szCs w:val="20.48000144958496"/>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shift do you typically work?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9999999999998" w:line="276" w:lineRule="auto"/>
        <w:ind w:left="408.0000000000001" w:right="1646.3999999999999"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Day Swing Graveyard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8.8" w:line="276" w:lineRule="auto"/>
        <w:ind w:left="9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2" w:line="276" w:lineRule="auto"/>
        <w:ind w:left="-254.39999999999998" w:right="-72.00000000000045"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The Colorado Department of Corrections believes their staff is their greatest resource; thus, your thoughts, suggestions, and concerns are valuable to the successful launch of this project. This is an on-going multi-year process where we will be in constant communication throughout the entire Normalization Initiative. These communications will come in the form of emails, town-hall meetings, surveys, conferences, and roll-call presentations. This project will begin soon, and we are hoping you will take some time to share your opinions.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4852.799999999999"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do you know of the Normalization Initiative?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 w:line="276" w:lineRule="auto"/>
        <w:ind w:left="24.000000000000057" w:right="-249.60000000000036" w:firstLine="0"/>
        <w:jc w:val="left"/>
        <w:rPr>
          <w:rFonts w:ascii="Arial" w:cs="Arial" w:eastAsia="Arial" w:hAnsi="Arial"/>
          <w:b w:val="0"/>
          <w:i w:val="0"/>
          <w:smallCaps w:val="0"/>
          <w:strike w:val="0"/>
          <w:color w:val="000000"/>
          <w:sz w:val="20.48000144958496"/>
          <w:szCs w:val="20.48000144958496"/>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The Normalization Initiative will draw upon a number of strategies to create positive outcomes. These may include, but are not limited to, the following. What is your reaction to each?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0000000000002" w:line="276" w:lineRule="auto"/>
        <w:ind w:left="5875.2" w:right="-2176"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006.400000000001" w:right="-384.0000000000009"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Negative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10.3999999999996" w:right="198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10.3999999999996" w:right="198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 w:line="276" w:lineRule="auto"/>
        <w:ind w:left="1616.0000000000002" w:right="131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616.0000000000002" w:right="131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6.8" w:line="276" w:lineRule="auto"/>
        <w:ind w:left="24.000000000000057" w:right="2692.7999999999997"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are you suggestions for other strategies that should be considered?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3.60000000000014" w:right="525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Changes to the physical environment of parole offices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 w:line="276" w:lineRule="auto"/>
        <w:ind w:left="153.60000000000014" w:right="6916.8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New types of security practices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 w:line="276" w:lineRule="auto"/>
        <w:ind w:left="153.60000000000014" w:right="6086.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Development of offender-led programming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 w:line="276" w:lineRule="auto"/>
        <w:ind w:left="153.60000000000014" w:right="5908.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Cultivating positive staff/offender interactions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5.599999999999" w:line="276" w:lineRule="auto"/>
        <w:ind w:left="9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2" w:line="276" w:lineRule="auto"/>
        <w:ind w:left="-254.39999999999998" w:right="-72.00000000000045"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The Colorado Department of Corrections believes their staff is their greatest resource; thus, your thoughts, suggestions, and concerns are valuable to the successful launch of this project. This is an on-going multi-year process where we will be in constant communication throughout the entire Normalization Initiative. These communications will come in the form of emails, town-hall meetings, surveys, conferences, and roll-call presentations. This project will begin soon, and we are hoping you will take some time to share your opinions.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4852.799999999999"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do you know of the Normalization Initiative?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 w:line="276" w:lineRule="auto"/>
        <w:ind w:left="24.000000000000057" w:right="-249.60000000000036" w:firstLine="0"/>
        <w:jc w:val="left"/>
        <w:rPr>
          <w:rFonts w:ascii="Arial" w:cs="Arial" w:eastAsia="Arial" w:hAnsi="Arial"/>
          <w:b w:val="0"/>
          <w:i w:val="0"/>
          <w:smallCaps w:val="0"/>
          <w:strike w:val="0"/>
          <w:color w:val="000000"/>
          <w:sz w:val="20.48000144958496"/>
          <w:szCs w:val="20.48000144958496"/>
          <w:u w:val="none"/>
          <w:shd w:fill="auto" w:val="clear"/>
          <w:vertAlign w:val="baseline"/>
        </w:rPr>
        <w:sectPr>
          <w:type w:val="continuous"/>
          <w:pgSz w:h="15840" w:w="12240" w:orient="portrait"/>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The Normalization Initiative will draw upon a number of strategies to create positive outcomes. These may include, but are not limited to, the following. What is your reaction to each?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0000000000002" w:line="276" w:lineRule="auto"/>
        <w:ind w:left="5875.2" w:right="-2176"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006.400000000001" w:right="-384.0000000000009"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Negative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10.3999999999996" w:right="198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10.3999999999996" w:right="1982.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 w:line="276" w:lineRule="auto"/>
        <w:ind w:left="1616.0000000000002" w:right="131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616.0000000000002" w:right="1310.3999999999996"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52.0000000000005" w:right="340.7999999999993" w:firstLine="0"/>
        <w:jc w:val="center"/>
        <w:rPr>
          <w:rFonts w:ascii="Arial" w:cs="Arial" w:eastAsia="Arial" w:hAnsi="Arial"/>
          <w:b w:val="0"/>
          <w:i w:val="0"/>
          <w:smallCaps w:val="0"/>
          <w:strike w:val="0"/>
          <w:color w:val="000000"/>
          <w:sz w:val="16.64000129699707"/>
          <w:szCs w:val="16.64000129699707"/>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6.8" w:line="276" w:lineRule="auto"/>
        <w:ind w:left="24.000000000000057" w:right="2692.7999999999997"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What are you suggestions for other strategies that should be considered?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3.60000000000014" w:right="5707.2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Changes to the physical environment of prisons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 w:line="276" w:lineRule="auto"/>
        <w:ind w:left="153.60000000000014" w:right="6916.800000000001"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New types of security practices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 w:line="276" w:lineRule="auto"/>
        <w:ind w:left="153.60000000000014" w:right="6086.4"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Development of offender-led programming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 w:line="276" w:lineRule="auto"/>
        <w:ind w:left="153.60000000000014" w:right="5908.8"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Cultivating positive staff/offender interactions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5.599999999999" w:line="276" w:lineRule="auto"/>
        <w:ind w:left="9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Understanding Normalization Concepts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Normalization aims to bring prison life as close as possible to normal life outside of the prison. The Normalization Initiative will be an ongoing multi-year project. The following questions will focus on changes to the physical environment of prisons and parole offices.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Research has shown the concepts below have been used to normalize other correctional environments and are being considered as changes to the physical environment of parole offices. What is your initial reaction to each concept for your parole office?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Negative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Paint walls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color to communal spaces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Paint murals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gardens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trees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Plant flowers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Plant fruits and vegetables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Integrate music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the fluorescent lighting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more green space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Create additional natural lighting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decor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plumbing fixtures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lighting fixtures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List the top 3 concepts (listed above) you would like to see at your parole office.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4.000000000000057" w:right="700.8000000000004"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Please list any additional suggestions for changes to the physical environment of parole offices.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96" w:line="276" w:lineRule="auto"/>
        <w:ind w:left="96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Understanding Normalization Concepts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Normalization aims to bring prison life as close as possible to normal life outside of the prison. The Normalization Initiative will be an ongoing multi-year project. The following questions will focus on changes to the physical environment of prisons.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Research has shown the concepts below have been used to normalize other correctional environments and are being considered as changes to the physical environment of our prisons. What is your initial reaction to each concept for your facility?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Positive Neutral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Negative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Paint facility walls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color to communal spaces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Paint murals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gardens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trees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Plant flowers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Plant fruits and vegetables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Integrate music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the fluorescent lighting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more green space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Create additional natural lighting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Additional cooking options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Unbolt furniture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Add decor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plumbing fixtures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Change lighting fixtures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List the top 3 concepts (listed above) you would like to see at your facility.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4.000000000000057" w:right="1257.6"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Please list any additional suggestions for changes to the physical environment of prisons.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96" w:line="276" w:lineRule="auto"/>
        <w:ind w:left="96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4512"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Understanding Normalization Concepts Continued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1999999999999" w:line="276" w:lineRule="auto"/>
        <w:ind w:left="-254.39999999999998" w:right="9.600000000000364" w:firstLine="0"/>
        <w:jc w:val="both"/>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Normalization aims to bring prison life as close as possible to normal life outside of the prison. The Normalization Initiative will be an ongoing multi-year project. The following questions will focus on changes to the physical environment of prisons.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43.19999999999936"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How prepared do you feel your facility is to implement changes to the physical environment of prisons?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0000000000002" w:line="276" w:lineRule="auto"/>
        <w:ind w:left="480" w:right="-115.1999999999998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Prepared Somewhat Prepared Neutral Somewhat Unprepared Very Unprepared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1.2" w:line="276" w:lineRule="auto"/>
        <w:ind w:left="24.000000000000057" w:right="2169.6000000000004"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Implementing changes to the physical environment of prisons will make my job: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0000000000002" w:line="276" w:lineRule="auto"/>
        <w:ind w:left="561.5999999999999" w:right="-187.2000000000002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 Lot Easier Somewhat Easier About the Same Somewhat Difficult A Lot More Difficult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 w:line="276" w:lineRule="auto"/>
        <w:ind w:left="24.000000000000057" w:right="1646.3999999999999"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How do you think changes to the physical environment of prisons will affect your job?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38.400000000001" w:line="276" w:lineRule="auto"/>
        <w:ind w:left="96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How will implementing changes to the physical environment effect the following: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Staff safety?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Increase Safety Slightly Increase Safety No Change Slightly Decrease Safety Strongly Decrease Safety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Security of your facility?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Decrease Security Risk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Impact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Decrease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Increase Security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Increase Security Risk No Change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Risk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Security Risk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Security procedures?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Decrease Responsibility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Positive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Impact No Change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Impact Very Negative Impact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Your daily responsibilities?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Very Positive Impact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Decrease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Increase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Responsibility No Change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Responsibility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Increase Responsibility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Staff and offenders interactions?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Positive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Somewhat Negative Impact No Change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Impact Very Negative Impact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How will implementing changes to the physical environment effect the following: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Offender safety?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Increase Safety Slightly Increase Safety No Change Slightly Decrease Safety Strongly Decrease Safety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1"/>
          <w:i w:val="0"/>
          <w:smallCaps w:val="0"/>
          <w:strike w:val="0"/>
          <w:color w:val="000000"/>
          <w:sz w:val="20.48000144958496"/>
          <w:szCs w:val="20.48000144958496"/>
          <w:u w:val="none"/>
          <w:shd w:fill="auto" w:val="clear"/>
          <w:vertAlign w:val="baseline"/>
          <w:rtl w:val="0"/>
        </w:rPr>
        <w:t xml:space="preserve">Offender programming?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Increase Programs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Slightly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Decrease Increase Programs No Change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Decrease Programs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Programs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000000"/>
          <w:sz w:val="23.040000915527344"/>
          <w:szCs w:val="23.040000915527344"/>
          <w:u w:val="none"/>
          <w:shd w:fill="auto" w:val="clear"/>
          <w:vertAlign w:val="baseline"/>
          <w:rtl w:val="0"/>
        </w:rPr>
        <w:t xml:space="preserve">Change Readiness Questionnaire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Focus on your performance at work. Answer each question honestly. Select the number that most accurately describes your beliefs and your behaviors as they actually are, not as you would like them to be or think they should be.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Disagree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Agree 1 2 3 4 5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6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prefer the familiar to the unknown.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rarely second guess myself.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 unlikely to change plans once they're set.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can't wait for the day to get started.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believe in not getting your hopes too high.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If something's broken, I'll find a way to fix it.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get impatient when there are not clear answers.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 inclined to establish routines and stay with them.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can make any situation work for me.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When something important doesn't work out, it takes me time to adjust.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have a hard time relaxing and doing nothing.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If something can go wrong, it usually does.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When I get stuck, I'm inclined to improvise solutions.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get frustrated when I can't get a grip on something.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prefer work that is familiar and within my comfort zone.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can handle anything that comes along.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Once I've made up my mind, I don't easily change it.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Disagree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48000144958496"/>
          <w:szCs w:val="20.48000144958496"/>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1 2 3 4 5 </w:t>
      </w:r>
      <w:r w:rsidDel="00000000" w:rsidR="00000000" w:rsidRPr="00000000">
        <w:rPr>
          <w:rFonts w:ascii="Arial" w:cs="Arial" w:eastAsia="Arial" w:hAnsi="Arial"/>
          <w:b w:val="0"/>
          <w:i w:val="0"/>
          <w:smallCaps w:val="0"/>
          <w:strike w:val="0"/>
          <w:color w:val="000000"/>
          <w:sz w:val="20.48000144958496"/>
          <w:szCs w:val="20.48000144958496"/>
          <w:u w:val="none"/>
          <w:shd w:fill="auto" w:val="clear"/>
          <w:vertAlign w:val="baseline"/>
          <w:rtl w:val="0"/>
        </w:rPr>
        <w:t xml:space="preserve">Focus on your performance at work. Answer each question honestly. Select the number that most accurately describes your beliefs and your behaviors as they actually are, not as you would like them to be or think they should be.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Strongly Agree 6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push myself to the max.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My tendency is to focus on what can go wrong.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When people need solutions to problems, they call on me.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When an issue is unclear, my impulse is to clarify it right away.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It pays to stay with the tried and true.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focus on my strengths, not my weaknesses.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find it hard to give on something even if it's not working out.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 restless and full of energy.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Things rarely work out the way you want them to.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My strength is to find ways around obstacles.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can't stand to leave things unfinished.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prefer the main highway to the back road.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My faith in my abilities in unshakable.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When in Rome, do as the Romans do.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 a vigorous and passionate person.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I'm more likely to see problems than opportunities.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look in unusual places to find solutions.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I don't perform well when there are vague expectations and goals.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0000000000003" w:line="276" w:lineRule="auto"/>
        <w:ind w:left="2020.7999999999997" w:right="2097.6" w:firstLine="0"/>
        <w:jc w:val="left"/>
        <w:rPr>
          <w:rFonts w:ascii="Arial" w:cs="Arial" w:eastAsia="Arial" w:hAnsi="Arial"/>
          <w:b w:val="0"/>
          <w:i w:val="0"/>
          <w:smallCaps w:val="0"/>
          <w:strike w:val="0"/>
          <w:color w:val="ffffff"/>
          <w:sz w:val="23.040000915527344"/>
          <w:szCs w:val="23.040000915527344"/>
          <w:u w:val="none"/>
          <w:shd w:fill="auto" w:val="clear"/>
          <w:vertAlign w:val="baseline"/>
        </w:rPr>
      </w:pPr>
      <w:r w:rsidDel="00000000" w:rsidR="00000000" w:rsidRPr="00000000">
        <w:rPr>
          <w:rFonts w:ascii="Arial" w:cs="Arial" w:eastAsia="Arial" w:hAnsi="Arial"/>
          <w:b w:val="0"/>
          <w:i w:val="0"/>
          <w:smallCaps w:val="0"/>
          <w:strike w:val="0"/>
          <w:color w:val="ffffff"/>
          <w:sz w:val="23.040000915527344"/>
          <w:szCs w:val="23.040000915527344"/>
          <w:u w:val="none"/>
          <w:shd w:fill="auto" w:val="clear"/>
          <w:vertAlign w:val="baseline"/>
          <w:rtl w:val="0"/>
        </w:rPr>
        <w:t xml:space="preserve">Staff Perception on CDOC's Normalization Initiative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2.40000000000003" w:line="276" w:lineRule="auto"/>
        <w:ind w:left="-268.79999999999995" w:right="8400" w:firstLine="0"/>
        <w:jc w:val="left"/>
        <w:rPr>
          <w:rFonts w:ascii="Arial" w:cs="Arial" w:eastAsia="Arial" w:hAnsi="Arial"/>
          <w:b w:val="1"/>
          <w:i w:val="0"/>
          <w:smallCaps w:val="0"/>
          <w:strike w:val="0"/>
          <w:color w:val="000000"/>
          <w:sz w:val="23.040000915527344"/>
          <w:szCs w:val="23.040000915527344"/>
          <w:u w:val="none"/>
          <w:shd w:fill="auto" w:val="clear"/>
          <w:vertAlign w:val="baseline"/>
        </w:rPr>
      </w:pPr>
      <w:r w:rsidDel="00000000" w:rsidR="00000000" w:rsidRPr="00000000">
        <w:rPr>
          <w:rFonts w:ascii="Arial" w:cs="Arial" w:eastAsia="Arial" w:hAnsi="Arial"/>
          <w:b w:val="1"/>
          <w:i w:val="0"/>
          <w:smallCaps w:val="0"/>
          <w:strike w:val="0"/>
          <w:color w:val="000000"/>
          <w:sz w:val="23.040000915527344"/>
          <w:szCs w:val="23.040000915527344"/>
          <w:u w:val="none"/>
          <w:shd w:fill="auto" w:val="clear"/>
          <w:vertAlign w:val="baseline"/>
          <w:rtl w:val="0"/>
        </w:rPr>
        <w:t xml:space="preserve">Thank you!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7.2" w:line="276" w:lineRule="auto"/>
        <w:ind w:left="-254.39999999999998" w:right="3292.7999999999997"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Thank you for providing your feedback to this survey. You are valued and appreciated!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 w:line="276" w:lineRule="auto"/>
        <w:ind w:left="-254.39999999999998" w:right="-235.19999999999982" w:firstLine="0"/>
        <w:jc w:val="left"/>
        <w:rPr>
          <w:rFonts w:ascii="Arial" w:cs="Arial" w:eastAsia="Arial" w:hAnsi="Arial"/>
          <w:b w:val="0"/>
          <w:i w:val="0"/>
          <w:smallCaps w:val="0"/>
          <w:strike w:val="0"/>
          <w:color w:val="000000"/>
          <w:sz w:val="16.64000129699707"/>
          <w:szCs w:val="16.64000129699707"/>
          <w:u w:val="none"/>
          <w:shd w:fill="auto" w:val="clear"/>
          <w:vertAlign w:val="baseline"/>
        </w:rPr>
      </w:pPr>
      <w:r w:rsidDel="00000000" w:rsidR="00000000" w:rsidRPr="00000000">
        <w:rPr>
          <w:rFonts w:ascii="Arial" w:cs="Arial" w:eastAsia="Arial" w:hAnsi="Arial"/>
          <w:b w:val="0"/>
          <w:i w:val="0"/>
          <w:smallCaps w:val="0"/>
          <w:strike w:val="0"/>
          <w:color w:val="000000"/>
          <w:sz w:val="16.64000129699707"/>
          <w:szCs w:val="16.64000129699707"/>
          <w:u w:val="none"/>
          <w:shd w:fill="auto" w:val="clear"/>
          <w:vertAlign w:val="baseline"/>
          <w:rtl w:val="0"/>
        </w:rPr>
        <w:t xml:space="preserve">The primary researchers for this study are Anna Kosloski and Morgan Jackson of the University of Colorado Colorado Springs. You may reach them at akoslosk@uccs.edu or mjackso3@uccs.edu. Please contact them if you have any questions or concerns about the study or your participation in it.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95.2" w:line="276" w:lineRule="auto"/>
        <w:ind w:left="9681.6" w:right="-590.399999999999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 </w:t>
      </w:r>
    </w:p>
    <w:sectPr>
      <w:type w:val="continuous"/>
      <w:pgSz w:h="15840" w:w="12240" w:orient="portrait"/>
      <w:pgMar w:bottom="1440" w:top="1440" w:left="1440" w:right="1440" w:header="0" w:footer="720"/>
      <w:cols w:equalWidth="0" w:num="1">
        <w:col w:space="0" w:w="122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